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3F6" w:rsidRPr="002213F6" w:rsidRDefault="002213F6" w:rsidP="002213F6">
      <w:pPr>
        <w:spacing w:before="100" w:beforeAutospacing="1" w:after="10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213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9 декабря — День Героев Отечества</w:t>
      </w:r>
    </w:p>
    <w:p w:rsidR="002213F6" w:rsidRPr="002213F6" w:rsidRDefault="002213F6" w:rsidP="002213F6">
      <w:pPr>
        <w:shd w:val="clear" w:color="auto" w:fill="FFFFFF"/>
        <w:spacing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171717"/>
          <w:sz w:val="26"/>
          <w:szCs w:val="26"/>
          <w:lang w:eastAsia="ru-RU"/>
        </w:rPr>
      </w:pPr>
      <w:r w:rsidRPr="002213F6">
        <w:rPr>
          <w:rFonts w:ascii="Times New Roman" w:eastAsia="Times New Roman" w:hAnsi="Times New Roman" w:cs="Times New Roman"/>
          <w:b/>
          <w:color w:val="171717"/>
          <w:sz w:val="26"/>
          <w:szCs w:val="26"/>
          <w:lang w:eastAsia="ru-RU"/>
        </w:rPr>
        <w:t xml:space="preserve">«Есть память, которой не будет </w:t>
      </w:r>
      <w:proofErr w:type="gramStart"/>
      <w:r w:rsidRPr="002213F6">
        <w:rPr>
          <w:rFonts w:ascii="Times New Roman" w:eastAsia="Times New Roman" w:hAnsi="Times New Roman" w:cs="Times New Roman"/>
          <w:b/>
          <w:color w:val="171717"/>
          <w:sz w:val="26"/>
          <w:szCs w:val="26"/>
          <w:lang w:eastAsia="ru-RU"/>
        </w:rPr>
        <w:t>забвенья,</w:t>
      </w:r>
      <w:r w:rsidRPr="002213F6">
        <w:rPr>
          <w:rFonts w:ascii="Times New Roman" w:eastAsia="Times New Roman" w:hAnsi="Times New Roman" w:cs="Times New Roman"/>
          <w:b/>
          <w:color w:val="171717"/>
          <w:sz w:val="26"/>
          <w:szCs w:val="26"/>
          <w:lang w:eastAsia="ru-RU"/>
        </w:rPr>
        <w:br/>
        <w:t>И</w:t>
      </w:r>
      <w:proofErr w:type="gramEnd"/>
      <w:r w:rsidRPr="002213F6">
        <w:rPr>
          <w:rFonts w:ascii="Times New Roman" w:eastAsia="Times New Roman" w:hAnsi="Times New Roman" w:cs="Times New Roman"/>
          <w:b/>
          <w:color w:val="171717"/>
          <w:sz w:val="26"/>
          <w:szCs w:val="26"/>
          <w:lang w:eastAsia="ru-RU"/>
        </w:rPr>
        <w:t xml:space="preserve"> слава, которой не будет конца…»</w:t>
      </w:r>
    </w:p>
    <w:p w:rsidR="002213F6" w:rsidRPr="002213F6" w:rsidRDefault="002213F6" w:rsidP="002213F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</w:pP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День Героев Отечества в России – это памятная дата, которая отмечается 9 декабря. В этот день чествуют Героев Советского Союза, Героев Российской Федерации и кавалеров ордена Святого Георгия и ордена Славы. </w:t>
      </w:r>
    </w:p>
    <w:p w:rsidR="002213F6" w:rsidRPr="002213F6" w:rsidRDefault="002213F6" w:rsidP="002213F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</w:pP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В честь этой даты в МБДОУ «Ибресинский детский сад «Радуга» прошли мероприятия, цель которых – формирование у дошкольников чувства патриотизма, чувства гордости и уважения к воинам, защитникам Отечества. Воспитатели подготовительных и старших групп провели познавательные занятия на тему «Герои Отечества».</w:t>
      </w:r>
      <w:r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 </w:t>
      </w: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В доступной форме для дошкольников были представлены презентации «День Героев Отечества», «Герои Великой Отечественной войны». В группах были организованы выставки детских книг «От героев былых времен до героев нашего времени», дидактические игры, просмотр иллюстративных и энциклопедических материалов. </w:t>
      </w:r>
    </w:p>
    <w:p w:rsidR="002213F6" w:rsidRPr="002213F6" w:rsidRDefault="002213F6" w:rsidP="002213F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</w:pP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Инструктор по физической культуре Курникова Ю.</w:t>
      </w:r>
      <w:r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 </w:t>
      </w: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провела с воспитанниками </w:t>
      </w:r>
      <w:r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старших и подготовительных групп </w:t>
      </w: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спортивные соревнования </w:t>
      </w:r>
      <w:r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в честь этого праздника </w:t>
      </w: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«Мы-сильные, мы- смелые</w:t>
      </w:r>
      <w:r w:rsidR="000F5752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, мы-ловкие, умелые</w:t>
      </w:r>
      <w:proofErr w:type="gramStart"/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>.</w:t>
      </w:r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br/>
        <w:t>Дошколята</w:t>
      </w:r>
      <w:proofErr w:type="gramEnd"/>
      <w:r w:rsidRPr="002213F6">
        <w:rPr>
          <w:rFonts w:ascii="Times New Roman" w:eastAsia="Times New Roman" w:hAnsi="Times New Roman" w:cs="Times New Roman"/>
          <w:color w:val="171717"/>
          <w:sz w:val="26"/>
          <w:szCs w:val="26"/>
          <w:lang w:eastAsia="ru-RU"/>
        </w:rPr>
        <w:t xml:space="preserve"> усвоили, что герой – это тот, кто совершил подвиг, проявив личное мужество, стойкость, готовность к самопожертвованию. Героями не рождаются, ими становятся, а значит у каждого есть возможность в будущем стать Героем России!</w:t>
      </w:r>
    </w:p>
    <w:bookmarkEnd w:id="0"/>
    <w:p w:rsidR="00093D9D" w:rsidRPr="002213F6" w:rsidRDefault="00093D9D" w:rsidP="002213F6">
      <w:pPr>
        <w:rPr>
          <w:rFonts w:ascii="Times New Roman" w:hAnsi="Times New Roman" w:cs="Times New Roman"/>
        </w:rPr>
      </w:pPr>
    </w:p>
    <w:sectPr w:rsidR="00093D9D" w:rsidRPr="0022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F6"/>
    <w:rsid w:val="00093D9D"/>
    <w:rsid w:val="000F5752"/>
    <w:rsid w:val="0022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A1B03-A051-43EB-B5F6-F88F90DF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9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26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96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496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7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81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81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152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17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58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141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96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034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84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33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94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640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24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12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653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35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0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38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60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520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33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6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1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47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2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15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45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112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65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50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2022-12-09T11:35:00Z</dcterms:created>
  <dcterms:modified xsi:type="dcterms:W3CDTF">2022-12-09T12:02:00Z</dcterms:modified>
</cp:coreProperties>
</file>